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49771" w14:textId="77777777" w:rsidR="00FF3FD4" w:rsidRDefault="00FF3FD4" w:rsidP="00654D3C">
      <w:pPr>
        <w:spacing w:line="276" w:lineRule="auto"/>
        <w:outlineLvl w:val="1"/>
        <w:rPr>
          <w:rFonts w:eastAsia="Times New Roman" w:cstheme="minorHAnsi"/>
          <w:b/>
          <w:bCs/>
          <w:sz w:val="21"/>
          <w:szCs w:val="21"/>
          <w:lang w:eastAsia="fr-FR"/>
        </w:rPr>
      </w:pPr>
    </w:p>
    <w:p w14:paraId="6C40844F" w14:textId="77777777" w:rsidR="00FF3FD4" w:rsidRDefault="00FF3FD4" w:rsidP="00654D3C">
      <w:pPr>
        <w:spacing w:line="276" w:lineRule="auto"/>
        <w:outlineLvl w:val="1"/>
        <w:rPr>
          <w:rFonts w:eastAsia="Times New Roman" w:cstheme="minorHAnsi"/>
          <w:b/>
          <w:bCs/>
          <w:sz w:val="21"/>
          <w:szCs w:val="21"/>
          <w:lang w:eastAsia="fr-FR"/>
        </w:rPr>
      </w:pPr>
    </w:p>
    <w:p w14:paraId="02627C1D" w14:textId="77777777" w:rsidR="00F15F5E" w:rsidRPr="000A18A6" w:rsidRDefault="00F15F5E" w:rsidP="00654D3C">
      <w:pPr>
        <w:spacing w:line="276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</w:p>
    <w:p w14:paraId="6A33E68F" w14:textId="77777777" w:rsidR="000A18A6" w:rsidRPr="000A18A6" w:rsidRDefault="000A18A6" w:rsidP="00654D3C">
      <w:pPr>
        <w:spacing w:line="276" w:lineRule="auto"/>
        <w:rPr>
          <w:rFonts w:eastAsia="Times New Roman" w:cstheme="minorHAnsi"/>
          <w:lang w:eastAsia="fr-FR"/>
        </w:rPr>
      </w:pPr>
      <w:r w:rsidRPr="000A18A6">
        <w:rPr>
          <w:rFonts w:eastAsia="Times New Roman" w:cstheme="minorHAnsi"/>
          <w:b/>
          <w:bCs/>
          <w:lang w:eastAsia="fr-FR"/>
        </w:rPr>
        <w:t>Rôle</w:t>
      </w:r>
    </w:p>
    <w:p w14:paraId="6420F0D6" w14:textId="3655E7DC" w:rsidR="000A18A6" w:rsidRPr="000A18A6" w:rsidRDefault="000A18A6" w:rsidP="00654D3C">
      <w:pPr>
        <w:spacing w:line="276" w:lineRule="auto"/>
        <w:rPr>
          <w:rFonts w:eastAsia="Times New Roman" w:cstheme="minorHAnsi"/>
          <w:lang w:eastAsia="fr-FR"/>
        </w:rPr>
      </w:pPr>
      <w:r w:rsidRPr="000A18A6">
        <w:rPr>
          <w:rFonts w:eastAsia="Times New Roman" w:cstheme="minorHAnsi"/>
          <w:lang w:eastAsia="fr-FR"/>
        </w:rPr>
        <w:t>Le/la Directeur/Directrice d'Alliance Française est un</w:t>
      </w:r>
      <w:r w:rsidR="00B525F7">
        <w:rPr>
          <w:rFonts w:eastAsia="Times New Roman" w:cstheme="minorHAnsi"/>
          <w:lang w:eastAsia="fr-FR"/>
        </w:rPr>
        <w:t>(e)</w:t>
      </w:r>
      <w:r w:rsidRPr="000A18A6">
        <w:rPr>
          <w:rFonts w:eastAsia="Times New Roman" w:cstheme="minorHAnsi"/>
          <w:lang w:eastAsia="fr-FR"/>
        </w:rPr>
        <w:t xml:space="preserve"> véritable chef d'entreprise qui dirige une association de droit local, sous la responsabilité de son conseil d'administration composé de personnalités, en lien avec l'ambassade de </w:t>
      </w:r>
      <w:r w:rsidR="00B525F7">
        <w:rPr>
          <w:rFonts w:eastAsia="Times New Roman" w:cstheme="minorHAnsi"/>
          <w:lang w:eastAsia="fr-FR"/>
        </w:rPr>
        <w:t>France</w:t>
      </w:r>
      <w:r w:rsidRPr="000A18A6">
        <w:rPr>
          <w:rFonts w:eastAsia="Times New Roman" w:cstheme="minorHAnsi"/>
          <w:lang w:eastAsia="fr-FR"/>
        </w:rPr>
        <w:t xml:space="preserve"> et la Fondation Alliance française à Paris.</w:t>
      </w:r>
    </w:p>
    <w:p w14:paraId="5EC4295E" w14:textId="5BE176BB" w:rsidR="000A18A6" w:rsidRDefault="000A18A6" w:rsidP="00654D3C">
      <w:pPr>
        <w:spacing w:line="276" w:lineRule="auto"/>
        <w:rPr>
          <w:rFonts w:eastAsia="Times New Roman" w:cstheme="minorHAnsi"/>
          <w:lang w:eastAsia="fr-FR"/>
        </w:rPr>
      </w:pPr>
      <w:r w:rsidRPr="000A18A6">
        <w:rPr>
          <w:rFonts w:eastAsia="Times New Roman" w:cstheme="minorHAnsi"/>
          <w:lang w:eastAsia="fr-FR"/>
        </w:rPr>
        <w:t>Il/elle est responsable de la gestion globale de l'Alliance Française</w:t>
      </w:r>
      <w:r w:rsidR="00806D53">
        <w:rPr>
          <w:rFonts w:eastAsia="Times New Roman" w:cstheme="minorHAnsi"/>
          <w:lang w:eastAsia="fr-FR"/>
        </w:rPr>
        <w:t xml:space="preserve"> sous la </w:t>
      </w:r>
      <w:r w:rsidR="00316D13">
        <w:rPr>
          <w:rFonts w:eastAsia="Times New Roman" w:cstheme="minorHAnsi"/>
          <w:lang w:eastAsia="fr-FR"/>
        </w:rPr>
        <w:t>tutelle du comité</w:t>
      </w:r>
      <w:r w:rsidRPr="000A18A6">
        <w:rPr>
          <w:rFonts w:eastAsia="Times New Roman" w:cstheme="minorHAnsi"/>
          <w:lang w:eastAsia="fr-FR"/>
        </w:rPr>
        <w:t xml:space="preserve">, tant sur le plan pédagogique </w:t>
      </w:r>
      <w:r w:rsidR="00B525F7">
        <w:rPr>
          <w:rFonts w:eastAsia="Times New Roman" w:cstheme="minorHAnsi"/>
          <w:lang w:eastAsia="fr-FR"/>
        </w:rPr>
        <w:t xml:space="preserve">(cours de langue) </w:t>
      </w:r>
      <w:r w:rsidRPr="000A18A6">
        <w:rPr>
          <w:rFonts w:eastAsia="Times New Roman" w:cstheme="minorHAnsi"/>
          <w:lang w:eastAsia="fr-FR"/>
        </w:rPr>
        <w:t>que culturel et administratif</w:t>
      </w:r>
      <w:r w:rsidR="00B525F7">
        <w:rPr>
          <w:rFonts w:eastAsia="Times New Roman" w:cstheme="minorHAnsi"/>
          <w:lang w:eastAsia="fr-FR"/>
        </w:rPr>
        <w:t xml:space="preserve"> et dans le domaine de l’entreprenariat</w:t>
      </w:r>
      <w:r w:rsidRPr="000A18A6">
        <w:rPr>
          <w:rFonts w:eastAsia="Times New Roman" w:cstheme="minorHAnsi"/>
          <w:lang w:eastAsia="fr-FR"/>
        </w:rPr>
        <w:t xml:space="preserve">. Il/elle met en œuvre la stratégie de développement de l'Alliance Française et veille à son rayonnement dans </w:t>
      </w:r>
      <w:r w:rsidR="00B525F7">
        <w:rPr>
          <w:rFonts w:eastAsia="Times New Roman" w:cstheme="minorHAnsi"/>
          <w:lang w:eastAsia="fr-FR"/>
        </w:rPr>
        <w:t>sa région</w:t>
      </w:r>
      <w:r w:rsidRPr="000A18A6">
        <w:rPr>
          <w:rFonts w:eastAsia="Times New Roman" w:cstheme="minorHAnsi"/>
          <w:lang w:eastAsia="fr-FR"/>
        </w:rPr>
        <w:t>.</w:t>
      </w:r>
    </w:p>
    <w:p w14:paraId="1F7996E0" w14:textId="77777777" w:rsidR="00654D3C" w:rsidRPr="000A18A6" w:rsidRDefault="00654D3C" w:rsidP="00654D3C">
      <w:pPr>
        <w:spacing w:line="276" w:lineRule="auto"/>
        <w:rPr>
          <w:rFonts w:eastAsia="Times New Roman" w:cstheme="minorHAnsi"/>
          <w:lang w:eastAsia="fr-FR"/>
        </w:rPr>
      </w:pPr>
    </w:p>
    <w:p w14:paraId="2673DD02" w14:textId="169DE1CD" w:rsidR="000A18A6" w:rsidRDefault="000A18A6" w:rsidP="00654D3C">
      <w:pPr>
        <w:spacing w:line="276" w:lineRule="auto"/>
        <w:rPr>
          <w:rFonts w:eastAsia="Times New Roman" w:cstheme="minorHAnsi"/>
          <w:b/>
          <w:bCs/>
          <w:lang w:eastAsia="fr-FR"/>
        </w:rPr>
      </w:pPr>
      <w:r w:rsidRPr="000A18A6">
        <w:rPr>
          <w:rFonts w:eastAsia="Times New Roman" w:cstheme="minorHAnsi"/>
          <w:b/>
          <w:bCs/>
          <w:lang w:eastAsia="fr-FR"/>
        </w:rPr>
        <w:t>Missions principales</w:t>
      </w:r>
    </w:p>
    <w:p w14:paraId="41EC2175" w14:textId="77777777" w:rsidR="00654D3C" w:rsidRDefault="00654D3C" w:rsidP="00654D3C">
      <w:pPr>
        <w:spacing w:line="276" w:lineRule="auto"/>
        <w:rPr>
          <w:rFonts w:eastAsia="Times New Roman" w:cstheme="minorHAnsi"/>
          <w:lang w:eastAsia="fr-FR"/>
        </w:rPr>
      </w:pPr>
    </w:p>
    <w:p w14:paraId="1FC071E7" w14:textId="0B90815F" w:rsidR="00B058EA" w:rsidRPr="000A18A6" w:rsidRDefault="00B058EA" w:rsidP="00654D3C">
      <w:pPr>
        <w:spacing w:line="276" w:lineRule="auto"/>
        <w:rPr>
          <w:rFonts w:eastAsia="Times New Roman" w:cstheme="minorHAnsi"/>
          <w:lang w:eastAsia="fr-FR"/>
        </w:rPr>
      </w:pPr>
      <w:r>
        <w:t>Sous l’autorité du président du conseil d’administration, le(la) directeur(</w:t>
      </w:r>
      <w:proofErr w:type="spellStart"/>
      <w:r>
        <w:t>trice</w:t>
      </w:r>
      <w:proofErr w:type="spellEnd"/>
      <w:r>
        <w:t>) est chargé(e) de :</w:t>
      </w:r>
    </w:p>
    <w:p w14:paraId="45F251BE" w14:textId="77777777" w:rsidR="000A18A6" w:rsidRPr="000A18A6" w:rsidRDefault="000A18A6" w:rsidP="00654D3C">
      <w:pPr>
        <w:numPr>
          <w:ilvl w:val="0"/>
          <w:numId w:val="1"/>
        </w:numPr>
        <w:spacing w:line="276" w:lineRule="auto"/>
        <w:rPr>
          <w:rFonts w:eastAsia="Times New Roman" w:cstheme="minorHAnsi"/>
          <w:lang w:eastAsia="fr-FR"/>
        </w:rPr>
      </w:pPr>
      <w:r w:rsidRPr="000A18A6">
        <w:rPr>
          <w:rFonts w:eastAsia="Times New Roman" w:cstheme="minorHAnsi"/>
          <w:b/>
          <w:bCs/>
          <w:lang w:eastAsia="fr-FR"/>
        </w:rPr>
        <w:t>Définir et mettre en œuvre la stratégie de développement de l'Alliance Française</w:t>
      </w:r>
      <w:r w:rsidRPr="000A18A6">
        <w:rPr>
          <w:rFonts w:eastAsia="Times New Roman" w:cstheme="minorHAnsi"/>
          <w:lang w:eastAsia="fr-FR"/>
        </w:rPr>
        <w:t xml:space="preserve"> </w:t>
      </w:r>
    </w:p>
    <w:p w14:paraId="7C36D2D1" w14:textId="4BE6EE48" w:rsidR="000A18A6" w:rsidRPr="000A18A6" w:rsidRDefault="000A18A6" w:rsidP="00654D3C">
      <w:pPr>
        <w:numPr>
          <w:ilvl w:val="1"/>
          <w:numId w:val="1"/>
        </w:numPr>
        <w:spacing w:line="276" w:lineRule="auto"/>
        <w:rPr>
          <w:rFonts w:eastAsia="Times New Roman" w:cstheme="minorHAnsi"/>
          <w:lang w:eastAsia="fr-FR"/>
        </w:rPr>
      </w:pPr>
      <w:r w:rsidRPr="000A18A6">
        <w:rPr>
          <w:rFonts w:eastAsia="Times New Roman" w:cstheme="minorHAnsi"/>
          <w:lang w:eastAsia="fr-FR"/>
        </w:rPr>
        <w:t>Élaborer le projet de l'Alliance Française</w:t>
      </w:r>
      <w:r w:rsidR="009721A8">
        <w:rPr>
          <w:rFonts w:eastAsia="Times New Roman" w:cstheme="minorHAnsi"/>
          <w:lang w:eastAsia="fr-FR"/>
        </w:rPr>
        <w:t xml:space="preserve"> .</w:t>
      </w:r>
    </w:p>
    <w:p w14:paraId="5E42923C" w14:textId="67414447" w:rsidR="000A18A6" w:rsidRPr="000A18A6" w:rsidRDefault="000A18A6" w:rsidP="00654D3C">
      <w:pPr>
        <w:numPr>
          <w:ilvl w:val="1"/>
          <w:numId w:val="1"/>
        </w:numPr>
        <w:spacing w:line="276" w:lineRule="auto"/>
        <w:rPr>
          <w:rFonts w:eastAsia="Times New Roman" w:cstheme="minorHAnsi"/>
          <w:lang w:eastAsia="fr-FR"/>
        </w:rPr>
      </w:pPr>
      <w:r w:rsidRPr="000A18A6">
        <w:rPr>
          <w:rFonts w:eastAsia="Times New Roman" w:cstheme="minorHAnsi"/>
          <w:lang w:eastAsia="fr-FR"/>
        </w:rPr>
        <w:t xml:space="preserve">Définir </w:t>
      </w:r>
      <w:r w:rsidR="000B57BD">
        <w:rPr>
          <w:rFonts w:eastAsia="Times New Roman" w:cstheme="minorHAnsi"/>
          <w:lang w:eastAsia="fr-FR"/>
        </w:rPr>
        <w:t>s</w:t>
      </w:r>
      <w:r w:rsidRPr="000A18A6">
        <w:rPr>
          <w:rFonts w:eastAsia="Times New Roman" w:cstheme="minorHAnsi"/>
          <w:lang w:eastAsia="fr-FR"/>
        </w:rPr>
        <w:t>es objectifs en matière de formation</w:t>
      </w:r>
      <w:r w:rsidR="00B525F7">
        <w:rPr>
          <w:rFonts w:eastAsia="Times New Roman" w:cstheme="minorHAnsi"/>
          <w:lang w:eastAsia="fr-FR"/>
        </w:rPr>
        <w:t xml:space="preserve"> linguistique et informatique</w:t>
      </w:r>
      <w:r w:rsidRPr="000A18A6">
        <w:rPr>
          <w:rFonts w:eastAsia="Times New Roman" w:cstheme="minorHAnsi"/>
          <w:lang w:eastAsia="fr-FR"/>
        </w:rPr>
        <w:t>, de diffusion culturelle</w:t>
      </w:r>
      <w:r w:rsidR="00B525F7">
        <w:rPr>
          <w:rFonts w:eastAsia="Times New Roman" w:cstheme="minorHAnsi"/>
          <w:lang w:eastAsia="fr-FR"/>
        </w:rPr>
        <w:t xml:space="preserve"> (événements, médiathèque)</w:t>
      </w:r>
      <w:r w:rsidRPr="000A18A6">
        <w:rPr>
          <w:rFonts w:eastAsia="Times New Roman" w:cstheme="minorHAnsi"/>
          <w:lang w:eastAsia="fr-FR"/>
        </w:rPr>
        <w:t xml:space="preserve"> et de coopération</w:t>
      </w:r>
      <w:r w:rsidR="000B57BD">
        <w:rPr>
          <w:rFonts w:eastAsia="Times New Roman" w:cstheme="minorHAnsi"/>
          <w:lang w:eastAsia="fr-FR"/>
        </w:rPr>
        <w:t>.</w:t>
      </w:r>
    </w:p>
    <w:p w14:paraId="00FE9E77" w14:textId="4162F97B" w:rsidR="00654D3C" w:rsidRDefault="000A18A6" w:rsidP="00654D3C">
      <w:pPr>
        <w:numPr>
          <w:ilvl w:val="1"/>
          <w:numId w:val="1"/>
        </w:numPr>
        <w:spacing w:line="276" w:lineRule="auto"/>
        <w:rPr>
          <w:rFonts w:eastAsia="Times New Roman" w:cstheme="minorHAnsi"/>
          <w:lang w:eastAsia="fr-FR"/>
        </w:rPr>
      </w:pPr>
      <w:r w:rsidRPr="000A18A6">
        <w:rPr>
          <w:rFonts w:eastAsia="Times New Roman" w:cstheme="minorHAnsi"/>
          <w:lang w:eastAsia="fr-FR"/>
        </w:rPr>
        <w:t>Mettre en œuvre les actions nécessaires pour atteindre les objectifs fixés</w:t>
      </w:r>
    </w:p>
    <w:p w14:paraId="0D09C1F2" w14:textId="77777777" w:rsidR="00654D3C" w:rsidRPr="00654D3C" w:rsidRDefault="00654D3C" w:rsidP="00654D3C">
      <w:pPr>
        <w:spacing w:line="276" w:lineRule="auto"/>
        <w:ind w:left="1440"/>
        <w:rPr>
          <w:rFonts w:eastAsia="Times New Roman" w:cstheme="minorHAnsi"/>
          <w:lang w:eastAsia="fr-FR"/>
        </w:rPr>
      </w:pPr>
    </w:p>
    <w:p w14:paraId="4AB8C616" w14:textId="77777777" w:rsidR="000A18A6" w:rsidRPr="000A18A6" w:rsidRDefault="000A18A6" w:rsidP="00654D3C">
      <w:pPr>
        <w:numPr>
          <w:ilvl w:val="0"/>
          <w:numId w:val="1"/>
        </w:numPr>
        <w:spacing w:line="276" w:lineRule="auto"/>
        <w:rPr>
          <w:rFonts w:eastAsia="Times New Roman" w:cstheme="minorHAnsi"/>
          <w:lang w:eastAsia="fr-FR"/>
        </w:rPr>
      </w:pPr>
      <w:r w:rsidRPr="000A18A6">
        <w:rPr>
          <w:rFonts w:eastAsia="Times New Roman" w:cstheme="minorHAnsi"/>
          <w:b/>
          <w:bCs/>
          <w:lang w:eastAsia="fr-FR"/>
        </w:rPr>
        <w:t>Gérer l'Alliance Française au quotidien</w:t>
      </w:r>
      <w:r w:rsidRPr="000A18A6">
        <w:rPr>
          <w:rFonts w:eastAsia="Times New Roman" w:cstheme="minorHAnsi"/>
          <w:lang w:eastAsia="fr-FR"/>
        </w:rPr>
        <w:t xml:space="preserve"> </w:t>
      </w:r>
    </w:p>
    <w:p w14:paraId="3735147D" w14:textId="0FA1624E" w:rsidR="00330A06" w:rsidRDefault="00330A06" w:rsidP="00654D3C">
      <w:pPr>
        <w:numPr>
          <w:ilvl w:val="1"/>
          <w:numId w:val="1"/>
        </w:numPr>
        <w:spacing w:line="276" w:lineRule="auto"/>
        <w:rPr>
          <w:rFonts w:eastAsia="Times New Roman" w:cstheme="minorHAnsi"/>
          <w:lang w:eastAsia="fr-FR"/>
        </w:rPr>
      </w:pPr>
      <w:r>
        <w:t>Impulser le projet d’établissement en adéquation avec la démarche qualité des Alliances Françaises et en proposer des indicateurs de suivi</w:t>
      </w:r>
    </w:p>
    <w:p w14:paraId="2D941F5F" w14:textId="0DEC2431" w:rsidR="000A18A6" w:rsidRPr="000A18A6" w:rsidRDefault="000A18A6" w:rsidP="00654D3C">
      <w:pPr>
        <w:numPr>
          <w:ilvl w:val="1"/>
          <w:numId w:val="1"/>
        </w:numPr>
        <w:spacing w:line="276" w:lineRule="auto"/>
        <w:rPr>
          <w:rFonts w:eastAsia="Times New Roman" w:cstheme="minorHAnsi"/>
          <w:lang w:eastAsia="fr-FR"/>
        </w:rPr>
      </w:pPr>
      <w:r w:rsidRPr="000A18A6">
        <w:rPr>
          <w:rFonts w:eastAsia="Times New Roman" w:cstheme="minorHAnsi"/>
          <w:lang w:eastAsia="fr-FR"/>
        </w:rPr>
        <w:t>Superviser l'ensemble des activités de l'Alliance Française</w:t>
      </w:r>
    </w:p>
    <w:p w14:paraId="486095AA" w14:textId="77777777" w:rsidR="00330A06" w:rsidRPr="00330A06" w:rsidRDefault="00330A06" w:rsidP="00654D3C">
      <w:pPr>
        <w:numPr>
          <w:ilvl w:val="1"/>
          <w:numId w:val="1"/>
        </w:numPr>
        <w:spacing w:line="276" w:lineRule="auto"/>
        <w:rPr>
          <w:rFonts w:eastAsia="Times New Roman" w:cstheme="minorHAnsi"/>
          <w:lang w:eastAsia="fr-FR"/>
        </w:rPr>
      </w:pPr>
      <w:r>
        <w:t xml:space="preserve">Gérer l’équipe administrative et enseignante et en assurer le développement (plan de formation, gestion des compétences, évaluations…) </w:t>
      </w:r>
    </w:p>
    <w:p w14:paraId="09D02891" w14:textId="7EDEE769" w:rsidR="00330A06" w:rsidRPr="00330A06" w:rsidRDefault="00330A06" w:rsidP="00654D3C">
      <w:pPr>
        <w:numPr>
          <w:ilvl w:val="1"/>
          <w:numId w:val="1"/>
        </w:numPr>
        <w:spacing w:line="276" w:lineRule="auto"/>
        <w:rPr>
          <w:rFonts w:eastAsia="Times New Roman" w:cstheme="minorHAnsi"/>
          <w:lang w:eastAsia="fr-FR"/>
        </w:rPr>
      </w:pPr>
      <w:r>
        <w:t>Assurer la gestion financière et pilotage budgétaire</w:t>
      </w:r>
    </w:p>
    <w:p w14:paraId="3A0745FD" w14:textId="513C1A77" w:rsidR="000A18A6" w:rsidRDefault="000A18A6" w:rsidP="00654D3C">
      <w:pPr>
        <w:numPr>
          <w:ilvl w:val="1"/>
          <w:numId w:val="1"/>
        </w:numPr>
        <w:spacing w:line="276" w:lineRule="auto"/>
        <w:rPr>
          <w:rFonts w:eastAsia="Times New Roman" w:cstheme="minorHAnsi"/>
          <w:lang w:eastAsia="fr-FR"/>
        </w:rPr>
      </w:pPr>
      <w:r w:rsidRPr="000A18A6">
        <w:rPr>
          <w:rFonts w:eastAsia="Times New Roman" w:cstheme="minorHAnsi"/>
          <w:lang w:eastAsia="fr-FR"/>
        </w:rPr>
        <w:t>Représenter l'Alliance auprès des autorités locales et des partenaires institutionnels</w:t>
      </w:r>
    </w:p>
    <w:p w14:paraId="344C03C2" w14:textId="69727C3D" w:rsidR="00330A06" w:rsidRPr="00330A06" w:rsidRDefault="00330A06" w:rsidP="00654D3C">
      <w:pPr>
        <w:numPr>
          <w:ilvl w:val="1"/>
          <w:numId w:val="1"/>
        </w:numPr>
        <w:spacing w:line="276" w:lineRule="auto"/>
        <w:rPr>
          <w:rFonts w:eastAsia="Times New Roman" w:cstheme="minorHAnsi"/>
          <w:lang w:eastAsia="fr-FR"/>
        </w:rPr>
      </w:pPr>
      <w:r>
        <w:t xml:space="preserve">Mettre en œuvre une politique de communication et de marketing pour promouvoir les cours et les certifications de l’Alliance française, et faire connaitre ses propositions culturelles </w:t>
      </w:r>
    </w:p>
    <w:p w14:paraId="102C6E9D" w14:textId="77777777" w:rsidR="00330A06" w:rsidRDefault="00330A06" w:rsidP="00330A06">
      <w:pPr>
        <w:spacing w:line="276" w:lineRule="auto"/>
        <w:rPr>
          <w:rFonts w:eastAsia="Times New Roman" w:cstheme="minorHAnsi"/>
          <w:lang w:eastAsia="fr-FR"/>
        </w:rPr>
      </w:pPr>
    </w:p>
    <w:p w14:paraId="329AB0A3" w14:textId="77777777" w:rsidR="00654D3C" w:rsidRPr="000A18A6" w:rsidRDefault="00654D3C" w:rsidP="00654D3C">
      <w:pPr>
        <w:spacing w:line="276" w:lineRule="auto"/>
        <w:ind w:left="1440"/>
        <w:rPr>
          <w:rFonts w:eastAsia="Times New Roman" w:cstheme="minorHAnsi"/>
          <w:lang w:eastAsia="fr-FR"/>
        </w:rPr>
      </w:pPr>
    </w:p>
    <w:p w14:paraId="4414C16B" w14:textId="77777777" w:rsidR="000A18A6" w:rsidRPr="000A18A6" w:rsidRDefault="000A18A6" w:rsidP="00654D3C">
      <w:pPr>
        <w:numPr>
          <w:ilvl w:val="0"/>
          <w:numId w:val="1"/>
        </w:numPr>
        <w:spacing w:line="276" w:lineRule="auto"/>
        <w:rPr>
          <w:rFonts w:eastAsia="Times New Roman" w:cstheme="minorHAnsi"/>
          <w:lang w:eastAsia="fr-FR"/>
        </w:rPr>
      </w:pPr>
      <w:r w:rsidRPr="000A18A6">
        <w:rPr>
          <w:rFonts w:eastAsia="Times New Roman" w:cstheme="minorHAnsi"/>
          <w:b/>
          <w:bCs/>
          <w:lang w:eastAsia="fr-FR"/>
        </w:rPr>
        <w:t>Promouvoir la langue et la culture françaises</w:t>
      </w:r>
      <w:r w:rsidRPr="000A18A6">
        <w:rPr>
          <w:rFonts w:eastAsia="Times New Roman" w:cstheme="minorHAnsi"/>
          <w:lang w:eastAsia="fr-FR"/>
        </w:rPr>
        <w:t xml:space="preserve"> </w:t>
      </w:r>
    </w:p>
    <w:p w14:paraId="6B4CFCC9" w14:textId="13482F67" w:rsidR="000A18A6" w:rsidRPr="000A18A6" w:rsidRDefault="000A18A6" w:rsidP="00654D3C">
      <w:pPr>
        <w:numPr>
          <w:ilvl w:val="1"/>
          <w:numId w:val="1"/>
        </w:numPr>
        <w:spacing w:line="276" w:lineRule="auto"/>
        <w:rPr>
          <w:rFonts w:eastAsia="Times New Roman" w:cstheme="minorHAnsi"/>
          <w:lang w:eastAsia="fr-FR"/>
        </w:rPr>
      </w:pPr>
      <w:r w:rsidRPr="000A18A6">
        <w:rPr>
          <w:rFonts w:eastAsia="Times New Roman" w:cstheme="minorHAnsi"/>
          <w:lang w:eastAsia="fr-FR"/>
        </w:rPr>
        <w:t>Organiser des événements culturels</w:t>
      </w:r>
      <w:r w:rsidR="00B74AE2">
        <w:rPr>
          <w:rFonts w:eastAsia="Times New Roman" w:cstheme="minorHAnsi"/>
          <w:lang w:eastAsia="fr-FR"/>
        </w:rPr>
        <w:t xml:space="preserve">, </w:t>
      </w:r>
      <w:r w:rsidR="00654D3C">
        <w:rPr>
          <w:rFonts w:eastAsia="Times New Roman" w:cstheme="minorHAnsi"/>
          <w:lang w:eastAsia="fr-FR"/>
        </w:rPr>
        <w:t>entrepreneuriaux</w:t>
      </w:r>
      <w:r w:rsidRPr="000A18A6">
        <w:rPr>
          <w:rFonts w:eastAsia="Times New Roman" w:cstheme="minorHAnsi"/>
          <w:lang w:eastAsia="fr-FR"/>
        </w:rPr>
        <w:t xml:space="preserve"> et éducatifs</w:t>
      </w:r>
    </w:p>
    <w:p w14:paraId="76D44FD2" w14:textId="01C14651" w:rsidR="00B058EA" w:rsidRDefault="00B058EA" w:rsidP="00654D3C">
      <w:pPr>
        <w:numPr>
          <w:ilvl w:val="1"/>
          <w:numId w:val="1"/>
        </w:numPr>
        <w:spacing w:line="276" w:lineRule="auto"/>
        <w:rPr>
          <w:rFonts w:eastAsia="Times New Roman" w:cstheme="minorHAnsi"/>
          <w:lang w:eastAsia="fr-FR"/>
        </w:rPr>
      </w:pPr>
      <w:r>
        <w:lastRenderedPageBreak/>
        <w:t>Développer l’offre de cours en adéquation avec les besoins localement identifiés</w:t>
      </w:r>
    </w:p>
    <w:p w14:paraId="038A9FD6" w14:textId="41BFD17C" w:rsidR="000A18A6" w:rsidRPr="000A18A6" w:rsidRDefault="000A18A6" w:rsidP="00654D3C">
      <w:pPr>
        <w:numPr>
          <w:ilvl w:val="1"/>
          <w:numId w:val="1"/>
        </w:numPr>
        <w:spacing w:line="276" w:lineRule="auto"/>
        <w:rPr>
          <w:rFonts w:eastAsia="Times New Roman" w:cstheme="minorHAnsi"/>
          <w:lang w:eastAsia="fr-FR"/>
        </w:rPr>
      </w:pPr>
      <w:r w:rsidRPr="000A18A6">
        <w:rPr>
          <w:rFonts w:eastAsia="Times New Roman" w:cstheme="minorHAnsi"/>
          <w:lang w:eastAsia="fr-FR"/>
        </w:rPr>
        <w:t xml:space="preserve">Développer des partenariats </w:t>
      </w:r>
      <w:r w:rsidR="00B74AE2">
        <w:rPr>
          <w:rFonts w:eastAsia="Times New Roman" w:cstheme="minorHAnsi"/>
          <w:lang w:eastAsia="fr-FR"/>
        </w:rPr>
        <w:t xml:space="preserve">de tous ordres </w:t>
      </w:r>
      <w:r w:rsidRPr="000A18A6">
        <w:rPr>
          <w:rFonts w:eastAsia="Times New Roman" w:cstheme="minorHAnsi"/>
          <w:lang w:eastAsia="fr-FR"/>
        </w:rPr>
        <w:t>avec des institutions locales</w:t>
      </w:r>
    </w:p>
    <w:p w14:paraId="6FBEB6A5" w14:textId="0B841D0F" w:rsidR="00B058EA" w:rsidRDefault="00B058EA" w:rsidP="00654D3C">
      <w:pPr>
        <w:numPr>
          <w:ilvl w:val="1"/>
          <w:numId w:val="1"/>
        </w:numPr>
        <w:spacing w:line="276" w:lineRule="auto"/>
        <w:rPr>
          <w:rFonts w:eastAsia="Times New Roman" w:cstheme="minorHAnsi"/>
          <w:lang w:eastAsia="fr-FR"/>
        </w:rPr>
      </w:pPr>
      <w:r>
        <w:t>Concevoir et mettre en œuvre, après validation par le comité de l’Alliance française de Kaolack, un programme culturel et de communication annuel</w:t>
      </w:r>
    </w:p>
    <w:p w14:paraId="78228F1C" w14:textId="68F6BF07" w:rsidR="000A18A6" w:rsidRDefault="000A18A6" w:rsidP="00654D3C">
      <w:pPr>
        <w:numPr>
          <w:ilvl w:val="1"/>
          <w:numId w:val="1"/>
        </w:numPr>
        <w:spacing w:line="276" w:lineRule="auto"/>
        <w:rPr>
          <w:rFonts w:eastAsia="Times New Roman" w:cstheme="minorHAnsi"/>
          <w:lang w:eastAsia="fr-FR"/>
        </w:rPr>
      </w:pPr>
      <w:r w:rsidRPr="000A18A6">
        <w:rPr>
          <w:rFonts w:eastAsia="Times New Roman" w:cstheme="minorHAnsi"/>
          <w:lang w:eastAsia="fr-FR"/>
        </w:rPr>
        <w:t xml:space="preserve">Participer à la promotion de la langue française </w:t>
      </w:r>
      <w:r w:rsidR="00B058EA">
        <w:rPr>
          <w:rFonts w:eastAsia="Times New Roman" w:cstheme="minorHAnsi"/>
          <w:lang w:eastAsia="fr-FR"/>
        </w:rPr>
        <w:t xml:space="preserve">dans la région de </w:t>
      </w:r>
      <w:r w:rsidR="00330A06">
        <w:rPr>
          <w:rFonts w:eastAsia="Times New Roman" w:cstheme="minorHAnsi"/>
          <w:lang w:eastAsia="fr-FR"/>
        </w:rPr>
        <w:t>Kaolack</w:t>
      </w:r>
    </w:p>
    <w:p w14:paraId="6EEF4804" w14:textId="175E0B81" w:rsidR="00330A06" w:rsidRDefault="00330A06" w:rsidP="00654D3C">
      <w:pPr>
        <w:numPr>
          <w:ilvl w:val="1"/>
          <w:numId w:val="1"/>
        </w:numPr>
        <w:spacing w:line="276" w:lineRule="auto"/>
        <w:rPr>
          <w:rFonts w:eastAsia="Times New Roman" w:cstheme="minorHAnsi"/>
          <w:lang w:eastAsia="fr-FR"/>
        </w:rPr>
      </w:pPr>
      <w:r>
        <w:t>Gérer et développer le centre d’examen des certifications de France Éducation International (DELF, et TCF) en tant que chef de centre</w:t>
      </w:r>
    </w:p>
    <w:p w14:paraId="2B47BD9A" w14:textId="77777777" w:rsidR="00654D3C" w:rsidRPr="000A18A6" w:rsidRDefault="00654D3C" w:rsidP="00654D3C">
      <w:pPr>
        <w:spacing w:line="276" w:lineRule="auto"/>
        <w:ind w:left="1440"/>
        <w:rPr>
          <w:rFonts w:eastAsia="Times New Roman" w:cstheme="minorHAnsi"/>
          <w:lang w:eastAsia="fr-FR"/>
        </w:rPr>
      </w:pPr>
    </w:p>
    <w:p w14:paraId="60D9121E" w14:textId="3F13CDCA" w:rsidR="000A18A6" w:rsidRPr="00654D3C" w:rsidRDefault="000A18A6" w:rsidP="00654D3C">
      <w:pPr>
        <w:pStyle w:val="Paragraphedeliste"/>
        <w:numPr>
          <w:ilvl w:val="0"/>
          <w:numId w:val="1"/>
        </w:numPr>
        <w:spacing w:line="276" w:lineRule="auto"/>
        <w:rPr>
          <w:rFonts w:eastAsia="Times New Roman" w:cstheme="minorHAnsi"/>
          <w:lang w:eastAsia="fr-FR"/>
        </w:rPr>
      </w:pPr>
      <w:r w:rsidRPr="00654D3C">
        <w:rPr>
          <w:rFonts w:eastAsia="Times New Roman" w:cstheme="minorHAnsi"/>
          <w:b/>
          <w:bCs/>
          <w:lang w:eastAsia="fr-FR"/>
        </w:rPr>
        <w:t>Manager une équipe</w:t>
      </w:r>
      <w:r w:rsidRPr="00654D3C">
        <w:rPr>
          <w:rFonts w:eastAsia="Times New Roman" w:cstheme="minorHAnsi"/>
          <w:lang w:eastAsia="fr-FR"/>
        </w:rPr>
        <w:t xml:space="preserve"> </w:t>
      </w:r>
      <w:r w:rsidR="00F73709" w:rsidRPr="00654D3C">
        <w:rPr>
          <w:rFonts w:eastAsia="Times New Roman" w:cstheme="minorHAnsi"/>
          <w:lang w:eastAsia="fr-FR"/>
        </w:rPr>
        <w:t>(</w:t>
      </w:r>
      <w:r w:rsidR="000D0869">
        <w:rPr>
          <w:rFonts w:eastAsia="Times New Roman" w:cstheme="minorHAnsi"/>
          <w:lang w:eastAsia="fr-FR"/>
        </w:rPr>
        <w:t>1</w:t>
      </w:r>
      <w:r w:rsidR="002A3C9D">
        <w:rPr>
          <w:rFonts w:eastAsia="Times New Roman" w:cstheme="minorHAnsi"/>
          <w:lang w:eastAsia="fr-FR"/>
        </w:rPr>
        <w:t>2</w:t>
      </w:r>
      <w:r w:rsidR="000D0869">
        <w:rPr>
          <w:rFonts w:eastAsia="Times New Roman" w:cstheme="minorHAnsi"/>
          <w:lang w:eastAsia="fr-FR"/>
        </w:rPr>
        <w:t xml:space="preserve">+ </w:t>
      </w:r>
      <w:r w:rsidR="00F73709" w:rsidRPr="00654D3C">
        <w:rPr>
          <w:rFonts w:eastAsia="Times New Roman" w:cstheme="minorHAnsi"/>
          <w:lang w:eastAsia="fr-FR"/>
        </w:rPr>
        <w:t>personnes)</w:t>
      </w:r>
    </w:p>
    <w:p w14:paraId="0298E6F0" w14:textId="40BA6D41" w:rsidR="000A18A6" w:rsidRPr="000A18A6" w:rsidRDefault="00827013" w:rsidP="00654D3C">
      <w:pPr>
        <w:numPr>
          <w:ilvl w:val="1"/>
          <w:numId w:val="1"/>
        </w:numPr>
        <w:spacing w:line="276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Pr</w:t>
      </w:r>
      <w:r w:rsidR="002F6B99">
        <w:rPr>
          <w:rFonts w:eastAsia="Times New Roman" w:cstheme="minorHAnsi"/>
          <w:lang w:eastAsia="fr-FR"/>
        </w:rPr>
        <w:t>oposer au</w:t>
      </w:r>
      <w:r w:rsidR="00EC1188">
        <w:rPr>
          <w:rFonts w:eastAsia="Times New Roman" w:cstheme="minorHAnsi"/>
          <w:lang w:eastAsia="fr-FR"/>
        </w:rPr>
        <w:t xml:space="preserve"> comité le</w:t>
      </w:r>
      <w:r w:rsidR="002F6B99">
        <w:rPr>
          <w:rFonts w:eastAsia="Times New Roman" w:cstheme="minorHAnsi"/>
          <w:lang w:eastAsia="fr-FR"/>
        </w:rPr>
        <w:t xml:space="preserve"> recrutement , </w:t>
      </w:r>
      <w:r w:rsidR="000A18A6" w:rsidRPr="000A18A6">
        <w:rPr>
          <w:rFonts w:eastAsia="Times New Roman" w:cstheme="minorHAnsi"/>
          <w:lang w:eastAsia="fr-FR"/>
        </w:rPr>
        <w:t>former et encadrer le personnel de l'Alliance Française</w:t>
      </w:r>
      <w:r w:rsidR="00F73709">
        <w:rPr>
          <w:rFonts w:eastAsia="Times New Roman" w:cstheme="minorHAnsi"/>
          <w:lang w:eastAsia="fr-FR"/>
        </w:rPr>
        <w:t xml:space="preserve"> </w:t>
      </w:r>
    </w:p>
    <w:p w14:paraId="3EE03717" w14:textId="77777777" w:rsidR="000A18A6" w:rsidRPr="000A18A6" w:rsidRDefault="000A18A6" w:rsidP="00654D3C">
      <w:pPr>
        <w:numPr>
          <w:ilvl w:val="1"/>
          <w:numId w:val="1"/>
        </w:numPr>
        <w:spacing w:line="276" w:lineRule="auto"/>
        <w:rPr>
          <w:rFonts w:eastAsia="Times New Roman" w:cstheme="minorHAnsi"/>
          <w:lang w:eastAsia="fr-FR"/>
        </w:rPr>
      </w:pPr>
      <w:r w:rsidRPr="000A18A6">
        <w:rPr>
          <w:rFonts w:eastAsia="Times New Roman" w:cstheme="minorHAnsi"/>
          <w:lang w:eastAsia="fr-FR"/>
        </w:rPr>
        <w:t>Motiver et fédérer les équipes</w:t>
      </w:r>
    </w:p>
    <w:p w14:paraId="3AAE4626" w14:textId="73771B2D" w:rsidR="000A18A6" w:rsidRDefault="000A18A6" w:rsidP="00654D3C">
      <w:pPr>
        <w:numPr>
          <w:ilvl w:val="1"/>
          <w:numId w:val="1"/>
        </w:numPr>
        <w:spacing w:line="276" w:lineRule="auto"/>
        <w:rPr>
          <w:rFonts w:eastAsia="Times New Roman" w:cstheme="minorHAnsi"/>
          <w:lang w:eastAsia="fr-FR"/>
        </w:rPr>
      </w:pPr>
      <w:r w:rsidRPr="000A18A6">
        <w:rPr>
          <w:rFonts w:eastAsia="Times New Roman" w:cstheme="minorHAnsi"/>
          <w:lang w:eastAsia="fr-FR"/>
        </w:rPr>
        <w:t>Déléguer et responsabiliser les collaborateurs</w:t>
      </w:r>
    </w:p>
    <w:p w14:paraId="2F349328" w14:textId="12E6A1F9" w:rsidR="00654D3C" w:rsidRDefault="00654D3C">
      <w:pPr>
        <w:rPr>
          <w:rFonts w:eastAsia="Times New Roman" w:cstheme="minorHAnsi"/>
          <w:b/>
          <w:bCs/>
          <w:lang w:eastAsia="fr-FR"/>
        </w:rPr>
      </w:pPr>
    </w:p>
    <w:p w14:paraId="4AC5F3A6" w14:textId="4E9B19AB" w:rsidR="000A18A6" w:rsidRDefault="000A18A6" w:rsidP="00654D3C">
      <w:pPr>
        <w:spacing w:line="276" w:lineRule="auto"/>
        <w:rPr>
          <w:rFonts w:eastAsia="Times New Roman" w:cstheme="minorHAnsi"/>
          <w:b/>
          <w:bCs/>
          <w:lang w:eastAsia="fr-FR"/>
        </w:rPr>
      </w:pPr>
      <w:r w:rsidRPr="000A18A6">
        <w:rPr>
          <w:rFonts w:eastAsia="Times New Roman" w:cstheme="minorHAnsi"/>
          <w:b/>
          <w:bCs/>
          <w:lang w:eastAsia="fr-FR"/>
        </w:rPr>
        <w:t>Compétences requises</w:t>
      </w:r>
    </w:p>
    <w:p w14:paraId="239963EC" w14:textId="77777777" w:rsidR="00654D3C" w:rsidRPr="000A18A6" w:rsidRDefault="00654D3C" w:rsidP="00654D3C">
      <w:pPr>
        <w:spacing w:line="276" w:lineRule="auto"/>
        <w:rPr>
          <w:rFonts w:eastAsia="Times New Roman" w:cstheme="minorHAnsi"/>
          <w:lang w:eastAsia="fr-FR"/>
        </w:rPr>
      </w:pPr>
    </w:p>
    <w:p w14:paraId="27210AF6" w14:textId="77777777" w:rsidR="000A18A6" w:rsidRPr="000A18A6" w:rsidRDefault="000A18A6" w:rsidP="00654D3C">
      <w:pPr>
        <w:numPr>
          <w:ilvl w:val="0"/>
          <w:numId w:val="2"/>
        </w:numPr>
        <w:spacing w:line="276" w:lineRule="auto"/>
        <w:rPr>
          <w:rFonts w:eastAsia="Times New Roman" w:cstheme="minorHAnsi"/>
          <w:lang w:eastAsia="fr-FR"/>
        </w:rPr>
      </w:pPr>
      <w:r w:rsidRPr="000A18A6">
        <w:rPr>
          <w:rFonts w:eastAsia="Times New Roman" w:cstheme="minorHAnsi"/>
          <w:b/>
          <w:bCs/>
          <w:lang w:eastAsia="fr-FR"/>
        </w:rPr>
        <w:t>Formation</w:t>
      </w:r>
      <w:r w:rsidRPr="000A18A6">
        <w:rPr>
          <w:rFonts w:eastAsia="Times New Roman" w:cstheme="minorHAnsi"/>
          <w:lang w:eastAsia="fr-FR"/>
        </w:rPr>
        <w:t xml:space="preserve"> </w:t>
      </w:r>
    </w:p>
    <w:p w14:paraId="39AE492C" w14:textId="77777777" w:rsidR="000A18A6" w:rsidRPr="000A18A6" w:rsidRDefault="000A18A6" w:rsidP="00654D3C">
      <w:pPr>
        <w:numPr>
          <w:ilvl w:val="1"/>
          <w:numId w:val="2"/>
        </w:numPr>
        <w:spacing w:line="276" w:lineRule="auto"/>
        <w:rPr>
          <w:rFonts w:eastAsia="Times New Roman" w:cstheme="minorHAnsi"/>
          <w:lang w:eastAsia="fr-FR"/>
        </w:rPr>
      </w:pPr>
      <w:r w:rsidRPr="000A18A6">
        <w:rPr>
          <w:rFonts w:eastAsia="Times New Roman" w:cstheme="minorHAnsi"/>
          <w:lang w:eastAsia="fr-FR"/>
        </w:rPr>
        <w:t>Diplôme Bac+5 minimum, idéalement dans le domaine des sciences humaines, de la culture ou de la gestion</w:t>
      </w:r>
    </w:p>
    <w:p w14:paraId="6E39F399" w14:textId="0EFE3DCD" w:rsidR="000A18A6" w:rsidRDefault="000A18A6" w:rsidP="00654D3C">
      <w:pPr>
        <w:numPr>
          <w:ilvl w:val="1"/>
          <w:numId w:val="2"/>
        </w:numPr>
        <w:spacing w:line="276" w:lineRule="auto"/>
        <w:rPr>
          <w:rFonts w:eastAsia="Times New Roman" w:cstheme="minorHAnsi"/>
          <w:lang w:eastAsia="fr-FR"/>
        </w:rPr>
      </w:pPr>
      <w:r w:rsidRPr="000A18A6">
        <w:rPr>
          <w:rFonts w:eastAsia="Times New Roman" w:cstheme="minorHAnsi"/>
          <w:lang w:eastAsia="fr-FR"/>
        </w:rPr>
        <w:t>Expérience professionnelle dans le domaine de l'enseignement, de la culture ou de la coopération internationale</w:t>
      </w:r>
    </w:p>
    <w:p w14:paraId="4A9593E6" w14:textId="77777777" w:rsidR="00654D3C" w:rsidRPr="000A18A6" w:rsidRDefault="00654D3C" w:rsidP="00654D3C">
      <w:pPr>
        <w:spacing w:line="276" w:lineRule="auto"/>
        <w:ind w:left="1440"/>
        <w:rPr>
          <w:rFonts w:eastAsia="Times New Roman" w:cstheme="minorHAnsi"/>
          <w:lang w:eastAsia="fr-FR"/>
        </w:rPr>
      </w:pPr>
    </w:p>
    <w:p w14:paraId="1DBD436A" w14:textId="00C838B4" w:rsidR="00654D3C" w:rsidRPr="00654D3C" w:rsidRDefault="000A18A6" w:rsidP="00654D3C">
      <w:pPr>
        <w:numPr>
          <w:ilvl w:val="0"/>
          <w:numId w:val="2"/>
        </w:numPr>
        <w:spacing w:line="276" w:lineRule="auto"/>
        <w:rPr>
          <w:rFonts w:eastAsia="Times New Roman" w:cstheme="minorHAnsi"/>
          <w:b/>
          <w:bCs/>
          <w:lang w:eastAsia="fr-FR"/>
        </w:rPr>
      </w:pPr>
      <w:r w:rsidRPr="00654D3C">
        <w:rPr>
          <w:rFonts w:eastAsia="Times New Roman" w:cstheme="minorHAnsi"/>
          <w:b/>
          <w:bCs/>
          <w:lang w:eastAsia="fr-FR"/>
        </w:rPr>
        <w:t>Compétences</w:t>
      </w:r>
      <w:r w:rsidR="00654D3C" w:rsidRPr="00654D3C">
        <w:rPr>
          <w:rFonts w:eastAsia="Times New Roman" w:cstheme="minorHAnsi"/>
          <w:b/>
          <w:bCs/>
          <w:lang w:eastAsia="fr-FR"/>
        </w:rPr>
        <w:t>, savoir-être et savoir-faire</w:t>
      </w:r>
    </w:p>
    <w:p w14:paraId="6D2A5651" w14:textId="0DAE6F8C" w:rsidR="000A18A6" w:rsidRPr="000A18A6" w:rsidRDefault="000A18A6" w:rsidP="00654D3C">
      <w:pPr>
        <w:numPr>
          <w:ilvl w:val="1"/>
          <w:numId w:val="2"/>
        </w:numPr>
        <w:spacing w:line="276" w:lineRule="auto"/>
        <w:rPr>
          <w:rFonts w:eastAsia="Times New Roman" w:cstheme="minorHAnsi"/>
          <w:lang w:eastAsia="fr-FR"/>
        </w:rPr>
      </w:pPr>
      <w:r w:rsidRPr="000A18A6">
        <w:rPr>
          <w:rFonts w:eastAsia="Times New Roman" w:cstheme="minorHAnsi"/>
          <w:lang w:eastAsia="fr-FR"/>
        </w:rPr>
        <w:t>Excellentes compétences managériales et de leadership</w:t>
      </w:r>
      <w:r w:rsidR="00F73709">
        <w:rPr>
          <w:rFonts w:eastAsia="Times New Roman" w:cstheme="minorHAnsi"/>
          <w:lang w:eastAsia="fr-FR"/>
        </w:rPr>
        <w:t>, sens des responsabilités</w:t>
      </w:r>
    </w:p>
    <w:p w14:paraId="0C3E4CE0" w14:textId="6D95B2DB" w:rsidR="000A18A6" w:rsidRPr="000A18A6" w:rsidRDefault="000A18A6" w:rsidP="00654D3C">
      <w:pPr>
        <w:numPr>
          <w:ilvl w:val="1"/>
          <w:numId w:val="2"/>
        </w:numPr>
        <w:spacing w:line="276" w:lineRule="auto"/>
        <w:rPr>
          <w:rFonts w:eastAsia="Times New Roman" w:cstheme="minorHAnsi"/>
          <w:lang w:eastAsia="fr-FR"/>
        </w:rPr>
      </w:pPr>
      <w:r w:rsidRPr="000A18A6">
        <w:rPr>
          <w:rFonts w:eastAsia="Times New Roman" w:cstheme="minorHAnsi"/>
          <w:lang w:eastAsia="fr-FR"/>
        </w:rPr>
        <w:t>Solides connaissances en pédagogie du français langue étrangère (FLE)</w:t>
      </w:r>
      <w:r w:rsidR="00B058EA">
        <w:rPr>
          <w:rFonts w:eastAsia="Times New Roman" w:cstheme="minorHAnsi"/>
          <w:lang w:eastAsia="fr-FR"/>
        </w:rPr>
        <w:t xml:space="preserve"> (habilitation examinateur DELF-DALF serait un plus). </w:t>
      </w:r>
    </w:p>
    <w:p w14:paraId="2CB11C33" w14:textId="6C30E814" w:rsidR="00654D3C" w:rsidRPr="00654D3C" w:rsidRDefault="000A18A6" w:rsidP="00654D3C">
      <w:pPr>
        <w:numPr>
          <w:ilvl w:val="1"/>
          <w:numId w:val="2"/>
        </w:numPr>
        <w:spacing w:line="276" w:lineRule="auto"/>
        <w:rPr>
          <w:rFonts w:eastAsia="Times New Roman" w:cstheme="minorHAnsi"/>
          <w:lang w:eastAsia="fr-FR"/>
        </w:rPr>
      </w:pPr>
      <w:r w:rsidRPr="000A18A6">
        <w:rPr>
          <w:rFonts w:eastAsia="Times New Roman" w:cstheme="minorHAnsi"/>
          <w:lang w:eastAsia="fr-FR"/>
        </w:rPr>
        <w:t>Appétence pour la culture et la coopération internationale</w:t>
      </w:r>
      <w:r w:rsidR="00F73709">
        <w:rPr>
          <w:rFonts w:eastAsia="Times New Roman" w:cstheme="minorHAnsi"/>
          <w:lang w:eastAsia="fr-FR"/>
        </w:rPr>
        <w:t>, capacité d’adaptation</w:t>
      </w:r>
    </w:p>
    <w:p w14:paraId="2AD73D50" w14:textId="77777777" w:rsidR="000A18A6" w:rsidRPr="000A18A6" w:rsidRDefault="000A18A6" w:rsidP="00654D3C">
      <w:pPr>
        <w:numPr>
          <w:ilvl w:val="1"/>
          <w:numId w:val="2"/>
        </w:numPr>
        <w:spacing w:line="276" w:lineRule="auto"/>
        <w:rPr>
          <w:rFonts w:eastAsia="Times New Roman" w:cstheme="minorHAnsi"/>
          <w:lang w:eastAsia="fr-FR"/>
        </w:rPr>
      </w:pPr>
      <w:r w:rsidRPr="000A18A6">
        <w:rPr>
          <w:rFonts w:eastAsia="Times New Roman" w:cstheme="minorHAnsi"/>
          <w:lang w:eastAsia="fr-FR"/>
        </w:rPr>
        <w:t>Capacité à travailler en autonomie et à prendre des initiatives</w:t>
      </w:r>
    </w:p>
    <w:p w14:paraId="13A831F4" w14:textId="064E6322" w:rsidR="00B058EA" w:rsidRDefault="00B058EA" w:rsidP="00654D3C">
      <w:pPr>
        <w:numPr>
          <w:ilvl w:val="1"/>
          <w:numId w:val="2"/>
        </w:numPr>
        <w:spacing w:line="276" w:lineRule="auto"/>
        <w:rPr>
          <w:rFonts w:eastAsia="Times New Roman" w:cstheme="minorHAnsi"/>
          <w:lang w:eastAsia="fr-FR"/>
        </w:rPr>
      </w:pPr>
      <w:r>
        <w:t>Faire preuve de capacité d’adaptation, être organisé, souple et ouvert à un environnement multilingue et multiculturel et (apprécié) connaissance de l’Afrique</w:t>
      </w:r>
    </w:p>
    <w:p w14:paraId="70DC0D5D" w14:textId="56D3BA8A" w:rsidR="00654D3C" w:rsidRDefault="000A18A6" w:rsidP="00654D3C">
      <w:pPr>
        <w:numPr>
          <w:ilvl w:val="1"/>
          <w:numId w:val="2"/>
        </w:numPr>
        <w:spacing w:line="276" w:lineRule="auto"/>
        <w:rPr>
          <w:rFonts w:eastAsia="Times New Roman" w:cstheme="minorHAnsi"/>
          <w:lang w:eastAsia="fr-FR"/>
        </w:rPr>
      </w:pPr>
      <w:r w:rsidRPr="000A18A6">
        <w:rPr>
          <w:rFonts w:eastAsia="Times New Roman" w:cstheme="minorHAnsi"/>
          <w:lang w:eastAsia="fr-FR"/>
        </w:rPr>
        <w:t>Excellentes qualités relationnelles et diplomatiques</w:t>
      </w:r>
    </w:p>
    <w:p w14:paraId="7E5AC302" w14:textId="745DC96C" w:rsidR="00654D3C" w:rsidRPr="00654D3C" w:rsidRDefault="00654D3C" w:rsidP="00654D3C">
      <w:pPr>
        <w:numPr>
          <w:ilvl w:val="1"/>
          <w:numId w:val="2"/>
        </w:numPr>
        <w:spacing w:line="276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Une expérience préalable de gestion d’un établissement culturel serait un plus.</w:t>
      </w:r>
    </w:p>
    <w:p w14:paraId="2FB96156" w14:textId="77777777" w:rsidR="004F3E02" w:rsidRDefault="004F3E02" w:rsidP="00654D3C">
      <w:pPr>
        <w:spacing w:line="276" w:lineRule="auto"/>
        <w:rPr>
          <w:rFonts w:cstheme="minorHAnsi"/>
        </w:rPr>
      </w:pPr>
    </w:p>
    <w:p w14:paraId="0BA9CAEE" w14:textId="77777777" w:rsidR="00FC060A" w:rsidRPr="00FC060A" w:rsidRDefault="00FC060A" w:rsidP="00654D3C">
      <w:pPr>
        <w:spacing w:line="276" w:lineRule="auto"/>
        <w:rPr>
          <w:b/>
          <w:bCs/>
        </w:rPr>
      </w:pPr>
      <w:r w:rsidRPr="00FC060A">
        <w:rPr>
          <w:b/>
          <w:bCs/>
        </w:rPr>
        <w:t>Conditions de Travail :</w:t>
      </w:r>
    </w:p>
    <w:p w14:paraId="64D37647" w14:textId="371CFDE3" w:rsidR="00FC060A" w:rsidRDefault="00FC060A" w:rsidP="00654D3C">
      <w:pPr>
        <w:spacing w:line="276" w:lineRule="auto"/>
      </w:pPr>
      <w:r>
        <w:lastRenderedPageBreak/>
        <w:t xml:space="preserve"> - Contrat </w:t>
      </w:r>
      <w:r w:rsidR="007A594C">
        <w:t xml:space="preserve">de droit local </w:t>
      </w:r>
      <w:r>
        <w:t>à durée déterminée de 2 ans renouvelable, avec une période d'essai de six mois.</w:t>
      </w:r>
      <w:r w:rsidR="007A594C">
        <w:t xml:space="preserve"> </w:t>
      </w:r>
    </w:p>
    <w:p w14:paraId="2E7157B6" w14:textId="77777777" w:rsidR="00FC060A" w:rsidRDefault="00FC060A" w:rsidP="00654D3C">
      <w:pPr>
        <w:spacing w:line="276" w:lineRule="auto"/>
      </w:pPr>
      <w:r>
        <w:t xml:space="preserve"> - Lieu de travail : Kaolack, SENEGAL</w:t>
      </w:r>
    </w:p>
    <w:p w14:paraId="3F786A4F" w14:textId="3E39C259" w:rsidR="00FC060A" w:rsidRDefault="00FC060A" w:rsidP="00654D3C">
      <w:pPr>
        <w:spacing w:line="276" w:lineRule="auto"/>
      </w:pPr>
      <w:r>
        <w:t>- Salaire à discuter lors de l’entretien</w:t>
      </w:r>
    </w:p>
    <w:p w14:paraId="11BDA904" w14:textId="77777777" w:rsidR="00FC060A" w:rsidRDefault="00FC060A" w:rsidP="00654D3C">
      <w:pPr>
        <w:spacing w:line="276" w:lineRule="auto"/>
      </w:pPr>
    </w:p>
    <w:p w14:paraId="54A955B0" w14:textId="107287CB" w:rsidR="00375C61" w:rsidRDefault="00375C61" w:rsidP="00654D3C">
      <w:pPr>
        <w:spacing w:line="276" w:lineRule="auto"/>
      </w:pPr>
      <w:r w:rsidRPr="00375C61">
        <w:rPr>
          <w:b/>
          <w:bCs/>
        </w:rPr>
        <w:t>Date limite de candidature :</w:t>
      </w:r>
      <w:r>
        <w:t xml:space="preserve"> 15 août 2024</w:t>
      </w:r>
    </w:p>
    <w:p w14:paraId="57853F7D" w14:textId="20985F70" w:rsidR="00375C61" w:rsidRDefault="00375C61" w:rsidP="00654D3C">
      <w:pPr>
        <w:spacing w:line="276" w:lineRule="auto"/>
      </w:pPr>
      <w:r w:rsidRPr="00375C61">
        <w:rPr>
          <w:b/>
          <w:bCs/>
        </w:rPr>
        <w:t>Prise de poste</w:t>
      </w:r>
      <w:r>
        <w:t> : 16 septembre 2024</w:t>
      </w:r>
    </w:p>
    <w:p w14:paraId="4EE21E4E" w14:textId="77777777" w:rsidR="00375C61" w:rsidRDefault="00375C61" w:rsidP="00654D3C">
      <w:pPr>
        <w:spacing w:line="276" w:lineRule="auto"/>
      </w:pPr>
    </w:p>
    <w:p w14:paraId="7CA6DB2D" w14:textId="64DE95E2" w:rsidR="006B4BB6" w:rsidRDefault="00FC060A" w:rsidP="00654D3C">
      <w:pPr>
        <w:spacing w:line="276" w:lineRule="auto"/>
        <w:rPr>
          <w:rFonts w:cstheme="minorHAnsi"/>
        </w:rPr>
      </w:pPr>
      <w:r>
        <w:t xml:space="preserve">Si vous êtes passionné par la gestion de projet, la promotion de la langue française et des cultures francophones, et que vous possédez les qualifications et l'expérience requises, nous vous invitons à soumettre </w:t>
      </w:r>
      <w:r w:rsidR="006B4BB6">
        <w:rPr>
          <w:rFonts w:cstheme="minorHAnsi"/>
        </w:rPr>
        <w:t xml:space="preserve">votre candidature (Lettre de motivation et CV) à : </w:t>
      </w:r>
    </w:p>
    <w:p w14:paraId="53F12447" w14:textId="77777777" w:rsidR="006B4BB6" w:rsidRDefault="006B4BB6" w:rsidP="006B4BB6">
      <w:pPr>
        <w:pStyle w:val="Paragraphedeliste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Président de l’Alliance Française : </w:t>
      </w:r>
    </w:p>
    <w:p w14:paraId="276D5726" w14:textId="40B910A6" w:rsidR="006B4BB6" w:rsidRDefault="00F15F5E" w:rsidP="006B4BB6">
      <w:pPr>
        <w:pStyle w:val="Paragraphedeliste"/>
        <w:spacing w:line="276" w:lineRule="auto"/>
        <w:rPr>
          <w:rFonts w:ascii="Roboto" w:hAnsi="Roboto"/>
          <w:color w:val="000000" w:themeColor="text1"/>
          <w:sz w:val="21"/>
          <w:szCs w:val="21"/>
          <w:shd w:val="clear" w:color="auto" w:fill="FFFFFF"/>
        </w:rPr>
      </w:pPr>
      <w:r>
        <w:rPr>
          <w:rFonts w:cstheme="minorHAnsi"/>
        </w:rPr>
        <w:t xml:space="preserve">Monsieur </w:t>
      </w:r>
      <w:proofErr w:type="spellStart"/>
      <w:r w:rsidR="006B4BB6">
        <w:rPr>
          <w:rFonts w:cstheme="minorHAnsi"/>
        </w:rPr>
        <w:t>Sancoung</w:t>
      </w:r>
      <w:proofErr w:type="spellEnd"/>
      <w:r w:rsidR="006B4BB6">
        <w:rPr>
          <w:rFonts w:cstheme="minorHAnsi"/>
        </w:rPr>
        <w:t xml:space="preserve"> Diaby : </w:t>
      </w:r>
      <w:hyperlink r:id="rId7" w:history="1">
        <w:r w:rsidR="006B4BB6" w:rsidRPr="007E7202">
          <w:rPr>
            <w:rStyle w:val="Lienhypertexte"/>
            <w:rFonts w:ascii="Roboto" w:hAnsi="Roboto"/>
            <w:sz w:val="21"/>
            <w:szCs w:val="21"/>
            <w:shd w:val="clear" w:color="auto" w:fill="FFFFFF"/>
          </w:rPr>
          <w:t>sancoungdiaby@gmail.com</w:t>
        </w:r>
      </w:hyperlink>
    </w:p>
    <w:p w14:paraId="6B43ECA6" w14:textId="4A6FF5B4" w:rsidR="006B4BB6" w:rsidRDefault="006B4BB6" w:rsidP="006B4BB6">
      <w:pPr>
        <w:pStyle w:val="Paragraphedeliste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Attaché de coopération : </w:t>
      </w:r>
    </w:p>
    <w:p w14:paraId="45ECD583" w14:textId="261D42F1" w:rsidR="006B4BB6" w:rsidRDefault="00F15F5E" w:rsidP="006B4BB6">
      <w:pPr>
        <w:pStyle w:val="Paragraphedeliste"/>
        <w:spacing w:line="276" w:lineRule="auto"/>
        <w:rPr>
          <w:rFonts w:cstheme="minorHAnsi"/>
        </w:rPr>
      </w:pPr>
      <w:r>
        <w:rPr>
          <w:rFonts w:cstheme="minorHAnsi"/>
        </w:rPr>
        <w:t xml:space="preserve">Monsieur </w:t>
      </w:r>
      <w:r w:rsidR="006B4BB6">
        <w:rPr>
          <w:rFonts w:cstheme="minorHAnsi"/>
        </w:rPr>
        <w:t xml:space="preserve">Chandra </w:t>
      </w:r>
      <w:proofErr w:type="spellStart"/>
      <w:r w:rsidR="006B4BB6">
        <w:rPr>
          <w:rFonts w:cstheme="minorHAnsi"/>
        </w:rPr>
        <w:t>Maisonnier</w:t>
      </w:r>
      <w:proofErr w:type="spellEnd"/>
      <w:r w:rsidR="006B4BB6">
        <w:rPr>
          <w:rFonts w:cstheme="minorHAnsi"/>
        </w:rPr>
        <w:t xml:space="preserve"> : </w:t>
      </w:r>
      <w:hyperlink r:id="rId8" w:history="1">
        <w:r w:rsidR="006B4BB6" w:rsidRPr="007E7202">
          <w:rPr>
            <w:rStyle w:val="Lienhypertexte"/>
            <w:rFonts w:cstheme="minorHAnsi"/>
          </w:rPr>
          <w:t>chandra.maisonnier@ifs.sn</w:t>
        </w:r>
      </w:hyperlink>
    </w:p>
    <w:p w14:paraId="5BA0FB5F" w14:textId="77777777" w:rsidR="006B4BB6" w:rsidRPr="006B4BB6" w:rsidRDefault="006B4BB6" w:rsidP="006B4BB6">
      <w:pPr>
        <w:pStyle w:val="Paragraphedeliste"/>
        <w:spacing w:line="276" w:lineRule="auto"/>
        <w:rPr>
          <w:rFonts w:cstheme="minorHAnsi"/>
        </w:rPr>
      </w:pPr>
    </w:p>
    <w:sectPr w:rsidR="006B4BB6" w:rsidRPr="006B4BB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D855B" w14:textId="77777777" w:rsidR="005B55AA" w:rsidRDefault="005B55AA" w:rsidP="006B4BB6">
      <w:r>
        <w:separator/>
      </w:r>
    </w:p>
  </w:endnote>
  <w:endnote w:type="continuationSeparator" w:id="0">
    <w:p w14:paraId="3AF5AA6E" w14:textId="77777777" w:rsidR="005B55AA" w:rsidRDefault="005B55AA" w:rsidP="006B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1822C" w14:textId="77777777" w:rsidR="005B55AA" w:rsidRDefault="005B55AA" w:rsidP="006B4BB6">
      <w:r>
        <w:separator/>
      </w:r>
    </w:p>
  </w:footnote>
  <w:footnote w:type="continuationSeparator" w:id="0">
    <w:p w14:paraId="2F3129B5" w14:textId="77777777" w:rsidR="005B55AA" w:rsidRDefault="005B55AA" w:rsidP="006B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98F0E" w14:textId="31B2D7AF" w:rsidR="006B4BB6" w:rsidRPr="006B4BB6" w:rsidRDefault="006B4BB6" w:rsidP="006B4BB6">
    <w:pPr>
      <w:pStyle w:val="En-tte"/>
    </w:pPr>
    <w:r>
      <w:rPr>
        <w:noProof/>
      </w:rPr>
      <w:drawing>
        <wp:inline distT="0" distB="0" distL="0" distR="0" wp14:anchorId="350925DF" wp14:editId="414B6F06">
          <wp:extent cx="2471445" cy="897043"/>
          <wp:effectExtent l="0" t="0" r="0" b="0"/>
          <wp:docPr id="42733418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334184" name="Image 42733418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31" b="30473"/>
                  <a:stretch/>
                </pic:blipFill>
                <pic:spPr bwMode="auto">
                  <a:xfrm>
                    <a:off x="0" y="0"/>
                    <a:ext cx="2499454" cy="907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D5555"/>
    <w:multiLevelType w:val="multilevel"/>
    <w:tmpl w:val="A918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37A2D"/>
    <w:multiLevelType w:val="hybridMultilevel"/>
    <w:tmpl w:val="B4222C66"/>
    <w:lvl w:ilvl="0" w:tplc="78780FA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02819"/>
    <w:multiLevelType w:val="multilevel"/>
    <w:tmpl w:val="DD04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0775222">
    <w:abstractNumId w:val="0"/>
  </w:num>
  <w:num w:numId="2" w16cid:durableId="1569417648">
    <w:abstractNumId w:val="2"/>
  </w:num>
  <w:num w:numId="3" w16cid:durableId="39944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A6"/>
    <w:rsid w:val="000037DC"/>
    <w:rsid w:val="000A18A6"/>
    <w:rsid w:val="000B57BD"/>
    <w:rsid w:val="000C4753"/>
    <w:rsid w:val="000D0869"/>
    <w:rsid w:val="002711B1"/>
    <w:rsid w:val="002A3C9D"/>
    <w:rsid w:val="002B2443"/>
    <w:rsid w:val="002F6B99"/>
    <w:rsid w:val="00316D13"/>
    <w:rsid w:val="00330A06"/>
    <w:rsid w:val="00375C61"/>
    <w:rsid w:val="003E29AE"/>
    <w:rsid w:val="00487E76"/>
    <w:rsid w:val="004D2A77"/>
    <w:rsid w:val="004F3E02"/>
    <w:rsid w:val="00510C77"/>
    <w:rsid w:val="005608A5"/>
    <w:rsid w:val="005B55AA"/>
    <w:rsid w:val="00654D3C"/>
    <w:rsid w:val="006B4BB6"/>
    <w:rsid w:val="006D48C7"/>
    <w:rsid w:val="006F7C6A"/>
    <w:rsid w:val="007A594C"/>
    <w:rsid w:val="00806D53"/>
    <w:rsid w:val="00820C38"/>
    <w:rsid w:val="00827013"/>
    <w:rsid w:val="008B10CF"/>
    <w:rsid w:val="009721A8"/>
    <w:rsid w:val="00A95E29"/>
    <w:rsid w:val="00B058EA"/>
    <w:rsid w:val="00B525F7"/>
    <w:rsid w:val="00B74AE2"/>
    <w:rsid w:val="00C13F28"/>
    <w:rsid w:val="00CD034A"/>
    <w:rsid w:val="00CF3938"/>
    <w:rsid w:val="00D61253"/>
    <w:rsid w:val="00E42F52"/>
    <w:rsid w:val="00E51D20"/>
    <w:rsid w:val="00EC1188"/>
    <w:rsid w:val="00F15F5E"/>
    <w:rsid w:val="00F34A5F"/>
    <w:rsid w:val="00F73709"/>
    <w:rsid w:val="00FC060A"/>
    <w:rsid w:val="00FE6BDD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FBFE"/>
  <w15:chartTrackingRefBased/>
  <w15:docId w15:val="{181E1263-1AB8-9149-B740-0219F855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S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A18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A18A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A18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0A18A6"/>
    <w:rPr>
      <w:b/>
      <w:bCs/>
    </w:rPr>
  </w:style>
  <w:style w:type="character" w:customStyle="1" w:styleId="citation-0">
    <w:name w:val="citation-0"/>
    <w:basedOn w:val="Policepardfaut"/>
    <w:rsid w:val="000A18A6"/>
  </w:style>
  <w:style w:type="paragraph" w:styleId="Paragraphedeliste">
    <w:name w:val="List Paragraph"/>
    <w:basedOn w:val="Normal"/>
    <w:uiPriority w:val="34"/>
    <w:qFormat/>
    <w:rsid w:val="00654D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B4B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4BB6"/>
  </w:style>
  <w:style w:type="paragraph" w:styleId="Pieddepage">
    <w:name w:val="footer"/>
    <w:basedOn w:val="Normal"/>
    <w:link w:val="PieddepageCar"/>
    <w:uiPriority w:val="99"/>
    <w:unhideWhenUsed/>
    <w:rsid w:val="006B4B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4BB6"/>
  </w:style>
  <w:style w:type="character" w:styleId="Lienhypertexte">
    <w:name w:val="Hyperlink"/>
    <w:basedOn w:val="Policepardfaut"/>
    <w:uiPriority w:val="99"/>
    <w:unhideWhenUsed/>
    <w:rsid w:val="006B4BB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4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dra.maisonnier@ifs.s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coungdiab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3712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Florence Castel</cp:lastModifiedBy>
  <cp:revision>2</cp:revision>
  <dcterms:created xsi:type="dcterms:W3CDTF">2024-07-08T12:15:00Z</dcterms:created>
  <dcterms:modified xsi:type="dcterms:W3CDTF">2024-07-08T12:15:00Z</dcterms:modified>
</cp:coreProperties>
</file>